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2802"/>
        <w:gridCol w:w="906"/>
        <w:gridCol w:w="6046"/>
      </w:tblGrid>
      <w:tr w:rsidR="00454297" w:rsidRPr="00706391" w:rsidTr="00310964">
        <w:trPr>
          <w:gridBefore w:val="2"/>
          <w:wBefore w:w="3708" w:type="dxa"/>
        </w:trPr>
        <w:tc>
          <w:tcPr>
            <w:tcW w:w="6039" w:type="dxa"/>
            <w:shd w:val="clear" w:color="auto" w:fill="auto"/>
          </w:tcPr>
          <w:p w:rsidR="00454297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Pr="00706391">
              <w:rPr>
                <w:rFonts w:ascii="Times New Roman" w:hAnsi="Times New Roman"/>
                <w:sz w:val="26"/>
                <w:szCs w:val="26"/>
              </w:rPr>
              <w:t xml:space="preserve"> Федеральной </w:t>
            </w: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706391">
              <w:rPr>
                <w:rFonts w:ascii="Times New Roman" w:hAnsi="Times New Roman"/>
                <w:sz w:val="26"/>
                <w:szCs w:val="26"/>
              </w:rPr>
              <w:t>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Курску</w:t>
            </w: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Градинару</w:t>
            </w:r>
            <w:proofErr w:type="spellEnd"/>
          </w:p>
        </w:tc>
      </w:tr>
      <w:tr w:rsidR="00454297" w:rsidRPr="00706391" w:rsidTr="00310964">
        <w:trPr>
          <w:gridBefore w:val="2"/>
          <w:wBefore w:w="3708" w:type="dxa"/>
        </w:trPr>
        <w:tc>
          <w:tcPr>
            <w:tcW w:w="6039" w:type="dxa"/>
            <w:shd w:val="clear" w:color="auto" w:fill="auto"/>
          </w:tcPr>
          <w:p w:rsidR="00454297" w:rsidRPr="00964D4E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4"/>
              </w:rPr>
            </w:pP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706391"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706391">
              <w:rPr>
                <w:rFonts w:ascii="Times New Roman" w:hAnsi="Times New Roman"/>
                <w:sz w:val="28"/>
              </w:rPr>
              <w:t>_______________________________________</w:t>
            </w:r>
          </w:p>
          <w:p w:rsidR="00454297" w:rsidRPr="00706391" w:rsidRDefault="00454297" w:rsidP="00454297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</w:rPr>
              <w:t>(фамилия, имя, отчество)</w:t>
            </w: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06391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706391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70639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06391">
              <w:rPr>
                <w:rFonts w:ascii="Times New Roman" w:hAnsi="Times New Roman"/>
                <w:sz w:val="26"/>
                <w:szCs w:val="26"/>
              </w:rPr>
              <w:t>по адресу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______________________</w:t>
            </w: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______________________________</w:t>
            </w:r>
          </w:p>
          <w:p w:rsidR="00454297" w:rsidRPr="00706391" w:rsidRDefault="00454297" w:rsidP="00454297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(адрес регистрации по паспорту)</w:t>
            </w: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______________________________</w:t>
            </w: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454297" w:rsidRPr="00706391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_______________________________</w:t>
            </w:r>
          </w:p>
          <w:p w:rsidR="00454297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454297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454297" w:rsidRPr="00E21833" w:rsidRDefault="00454297" w:rsidP="003109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</w:tc>
      </w:tr>
      <w:tr w:rsidR="00454297" w:rsidTr="0031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6"/>
        </w:trPr>
        <w:tc>
          <w:tcPr>
            <w:tcW w:w="2802" w:type="dxa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работы,</w:t>
            </w:r>
            <w:r>
              <w:rPr>
                <w:rFonts w:ascii="Times New Roman" w:hAnsi="Times New Roman"/>
                <w:sz w:val="24"/>
              </w:rPr>
              <w:br/>
              <w:t>занимаемая должность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454297" w:rsidTr="0031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4"/>
        </w:trPr>
        <w:tc>
          <w:tcPr>
            <w:tcW w:w="2802" w:type="dxa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454297" w:rsidTr="0031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2"/>
        </w:trPr>
        <w:tc>
          <w:tcPr>
            <w:tcW w:w="2802" w:type="dxa"/>
            <w:shd w:val="clear" w:color="auto" w:fill="auto"/>
          </w:tcPr>
          <w:p w:rsidR="00454297" w:rsidRPr="00706391" w:rsidRDefault="00454297" w:rsidP="00C3064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для отправления информационных писем</w:t>
            </w:r>
            <w:r>
              <w:rPr>
                <w:rFonts w:ascii="Times New Roman" w:hAnsi="Times New Roman" w:cs="Times New Roman"/>
                <w:sz w:val="24"/>
              </w:rPr>
              <w:t>'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54297" w:rsidTr="0031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2" w:type="dxa"/>
            <w:shd w:val="clear" w:color="auto" w:fill="auto"/>
          </w:tcPr>
          <w:p w:rsidR="00454297" w:rsidRPr="00706391" w:rsidRDefault="00454297" w:rsidP="0045429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Телефоны: </w:t>
            </w:r>
            <w:r w:rsidRPr="00706391">
              <w:rPr>
                <w:rFonts w:ascii="Times New Roman" w:hAnsi="Times New Roman"/>
                <w:sz w:val="24"/>
              </w:rPr>
              <w:t>рабочий: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454297" w:rsidTr="0031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2" w:type="dxa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</w:t>
            </w:r>
            <w:r w:rsidRPr="00706391">
              <w:rPr>
                <w:rFonts w:ascii="Times New Roman" w:hAnsi="Times New Roman"/>
                <w:sz w:val="24"/>
              </w:rPr>
              <w:t xml:space="preserve">домашний: 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454297" w:rsidTr="0031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2" w:type="dxa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</w:t>
            </w:r>
            <w:r w:rsidRPr="00706391">
              <w:rPr>
                <w:rFonts w:ascii="Times New Roman" w:hAnsi="Times New Roman"/>
                <w:sz w:val="24"/>
              </w:rPr>
              <w:t>сотовый: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454297" w:rsidRPr="00706391" w:rsidRDefault="00454297" w:rsidP="003109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454297" w:rsidRDefault="00454297" w:rsidP="00454297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</w:p>
    <w:p w:rsidR="00454297" w:rsidRPr="00A1072A" w:rsidRDefault="00454297" w:rsidP="00454297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1072A">
        <w:rPr>
          <w:rFonts w:ascii="Times New Roman" w:hAnsi="Times New Roman"/>
          <w:sz w:val="26"/>
          <w:szCs w:val="26"/>
        </w:rPr>
        <w:t>аявление</w:t>
      </w:r>
      <w:r>
        <w:rPr>
          <w:rFonts w:ascii="Times New Roman" w:hAnsi="Times New Roman"/>
          <w:sz w:val="26"/>
          <w:szCs w:val="26"/>
        </w:rPr>
        <w:t>.</w:t>
      </w:r>
    </w:p>
    <w:p w:rsidR="00454297" w:rsidRPr="003314EE" w:rsidRDefault="00454297" w:rsidP="00454297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454297" w:rsidRDefault="00454297" w:rsidP="00454297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</w:t>
      </w:r>
      <w:r w:rsidRPr="00A1072A">
        <w:rPr>
          <w:rFonts w:ascii="Times New Roman" w:hAnsi="Times New Roman"/>
          <w:sz w:val="26"/>
          <w:szCs w:val="26"/>
        </w:rPr>
        <w:t>о</w:t>
      </w:r>
      <w:r w:rsidRPr="00A1072A">
        <w:rPr>
          <w:rFonts w:ascii="Times New Roman" w:hAnsi="Times New Roman"/>
          <w:sz w:val="26"/>
          <w:szCs w:val="26"/>
        </w:rPr>
        <w:t>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p w:rsidR="00454297" w:rsidRDefault="00454297" w:rsidP="00454297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</w:t>
      </w:r>
    </w:p>
    <w:p w:rsidR="00454297" w:rsidRPr="00AD1065" w:rsidRDefault="00454297" w:rsidP="00454297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24"/>
        </w:rPr>
      </w:pPr>
      <w:r w:rsidRPr="00AD1065">
        <w:rPr>
          <w:rFonts w:ascii="Times New Roman" w:hAnsi="Times New Roman"/>
          <w:sz w:val="18"/>
          <w:szCs w:val="24"/>
        </w:rPr>
        <w:t>(наименование должности, отдела)</w:t>
      </w:r>
    </w:p>
    <w:p w:rsidR="00454297" w:rsidRDefault="00454297" w:rsidP="00454297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454297" w:rsidRPr="00AD1065" w:rsidRDefault="00454297" w:rsidP="00454297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454297" w:rsidRDefault="00454297" w:rsidP="00454297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454297" w:rsidRPr="00AD1065" w:rsidRDefault="00454297" w:rsidP="00454297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454297" w:rsidRPr="00A1072A" w:rsidRDefault="00454297" w:rsidP="0045429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67D4">
        <w:rPr>
          <w:sz w:val="26"/>
          <w:szCs w:val="26"/>
        </w:rPr>
        <w:t>С Федеральным законом от 27 июля 2004 г</w:t>
      </w:r>
      <w:r>
        <w:rPr>
          <w:sz w:val="26"/>
          <w:szCs w:val="26"/>
        </w:rPr>
        <w:t>ода</w:t>
      </w:r>
      <w:r w:rsidRPr="001A67D4">
        <w:rPr>
          <w:sz w:val="26"/>
          <w:szCs w:val="26"/>
        </w:rPr>
        <w:t xml:space="preserve"> № 79-ФЗ «О государственной </w:t>
      </w:r>
      <w:r w:rsidRPr="00A1072A">
        <w:rPr>
          <w:sz w:val="26"/>
          <w:szCs w:val="26"/>
        </w:rPr>
        <w:t>гражданской службе Российской Федерации», иными нормативными правовыми а</w:t>
      </w:r>
      <w:r w:rsidRPr="00A1072A">
        <w:rPr>
          <w:sz w:val="26"/>
          <w:szCs w:val="26"/>
        </w:rPr>
        <w:t>к</w:t>
      </w:r>
      <w:r w:rsidRPr="00A1072A">
        <w:rPr>
          <w:sz w:val="26"/>
          <w:szCs w:val="26"/>
        </w:rPr>
        <w:t xml:space="preserve">тами о государственной гражданской </w:t>
      </w:r>
      <w:r>
        <w:rPr>
          <w:sz w:val="26"/>
          <w:szCs w:val="26"/>
        </w:rPr>
        <w:t xml:space="preserve">службе </w:t>
      </w:r>
      <w:r w:rsidRPr="00A1072A">
        <w:rPr>
          <w:sz w:val="26"/>
          <w:szCs w:val="26"/>
        </w:rPr>
        <w:t>Российской Федерации</w:t>
      </w:r>
      <w:r>
        <w:rPr>
          <w:sz w:val="26"/>
          <w:szCs w:val="26"/>
        </w:rPr>
        <w:t xml:space="preserve">, с </w:t>
      </w:r>
      <w:r w:rsidRPr="00A1072A">
        <w:rPr>
          <w:sz w:val="26"/>
          <w:szCs w:val="26"/>
        </w:rPr>
        <w:t>квалификац</w:t>
      </w:r>
      <w:r w:rsidRPr="00A1072A">
        <w:rPr>
          <w:sz w:val="26"/>
          <w:szCs w:val="26"/>
        </w:rPr>
        <w:t>и</w:t>
      </w:r>
      <w:r w:rsidRPr="00A1072A">
        <w:rPr>
          <w:sz w:val="26"/>
          <w:szCs w:val="26"/>
        </w:rPr>
        <w:t xml:space="preserve">онными требованиями, предъявляемыми к вакантной должности, </w:t>
      </w:r>
      <w:r>
        <w:rPr>
          <w:sz w:val="26"/>
          <w:szCs w:val="26"/>
        </w:rPr>
        <w:t>условиями прохо</w:t>
      </w:r>
      <w:r>
        <w:rPr>
          <w:sz w:val="26"/>
          <w:szCs w:val="26"/>
        </w:rPr>
        <w:t>ж</w:t>
      </w:r>
      <w:r>
        <w:rPr>
          <w:sz w:val="26"/>
          <w:szCs w:val="26"/>
        </w:rPr>
        <w:t xml:space="preserve">дения гражданской службы, </w:t>
      </w:r>
      <w:r w:rsidRPr="00A1072A">
        <w:rPr>
          <w:sz w:val="26"/>
          <w:szCs w:val="26"/>
        </w:rPr>
        <w:t>ограничениями</w:t>
      </w:r>
      <w:r>
        <w:rPr>
          <w:sz w:val="26"/>
          <w:szCs w:val="26"/>
        </w:rPr>
        <w:t xml:space="preserve"> и запретами</w:t>
      </w:r>
      <w:r w:rsidRPr="00A1072A">
        <w:rPr>
          <w:sz w:val="26"/>
          <w:szCs w:val="26"/>
        </w:rPr>
        <w:t xml:space="preserve">, </w:t>
      </w:r>
      <w:r>
        <w:rPr>
          <w:sz w:val="26"/>
          <w:szCs w:val="26"/>
        </w:rPr>
        <w:t>установленными законод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тельством Российской Федерации о государственной гражданской службе для пост</w:t>
      </w:r>
      <w:r>
        <w:rPr>
          <w:sz w:val="26"/>
          <w:szCs w:val="26"/>
        </w:rPr>
        <w:t>у</w:t>
      </w:r>
      <w:r>
        <w:rPr>
          <w:sz w:val="26"/>
          <w:szCs w:val="26"/>
        </w:rPr>
        <w:t xml:space="preserve">пления на гражданскую службу и ее прохождения, должностным регламентом </w:t>
      </w:r>
      <w:r w:rsidRPr="00A1072A">
        <w:rPr>
          <w:sz w:val="26"/>
          <w:szCs w:val="26"/>
        </w:rPr>
        <w:t>озн</w:t>
      </w:r>
      <w:r w:rsidRPr="00A1072A">
        <w:rPr>
          <w:sz w:val="26"/>
          <w:szCs w:val="26"/>
        </w:rPr>
        <w:t>а</w:t>
      </w:r>
      <w:r w:rsidRPr="00A1072A">
        <w:rPr>
          <w:sz w:val="26"/>
          <w:szCs w:val="26"/>
        </w:rPr>
        <w:t>комле</w:t>
      </w:r>
      <w:proofErr w:type="gramStart"/>
      <w:r w:rsidRPr="00A1072A">
        <w:rPr>
          <w:sz w:val="26"/>
          <w:szCs w:val="26"/>
        </w:rPr>
        <w:t>н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а)</w:t>
      </w:r>
      <w:r w:rsidRPr="00A1072A">
        <w:rPr>
          <w:sz w:val="26"/>
          <w:szCs w:val="26"/>
        </w:rPr>
        <w:t>.</w:t>
      </w:r>
    </w:p>
    <w:p w:rsidR="00454297" w:rsidRPr="00157E03" w:rsidRDefault="00454297" w:rsidP="00454297">
      <w:pPr>
        <w:pStyle w:val="ConsNonformat"/>
        <w:widowControl/>
        <w:ind w:right="0" w:firstLine="709"/>
        <w:jc w:val="both"/>
        <w:rPr>
          <w:rFonts w:ascii="Times New Roman" w:hAnsi="Times New Roman"/>
          <w:sz w:val="18"/>
          <w:szCs w:val="26"/>
        </w:rPr>
      </w:pPr>
      <w:bookmarkStart w:id="0" w:name="_GoBack"/>
      <w:bookmarkEnd w:id="0"/>
    </w:p>
    <w:p w:rsidR="00454297" w:rsidRPr="00A1072A" w:rsidRDefault="00454297" w:rsidP="00454297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на ___ листах.</w:t>
      </w:r>
    </w:p>
    <w:p w:rsidR="00454297" w:rsidRDefault="00454297" w:rsidP="0045429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454297" w:rsidRDefault="00454297" w:rsidP="0045429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                          _____________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______________________</w:t>
      </w:r>
    </w:p>
    <w:p w:rsidR="00454297" w:rsidRDefault="00454297" w:rsidP="00454297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FA3C1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</w:t>
      </w:r>
      <w:r w:rsidRPr="00FA3C1E">
        <w:rPr>
          <w:rFonts w:ascii="Times New Roman" w:hAnsi="Times New Roman"/>
        </w:rPr>
        <w:t xml:space="preserve">    (дата)                     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 xml:space="preserve">      </w:t>
      </w:r>
      <w:r w:rsidRPr="00FA3C1E">
        <w:rPr>
          <w:rFonts w:ascii="Times New Roman" w:hAnsi="Times New Roman"/>
        </w:rPr>
        <w:t xml:space="preserve">    (подпись)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</w:rPr>
        <w:t xml:space="preserve">       </w:t>
      </w:r>
      <w:r w:rsidRPr="00FA3C1E">
        <w:rPr>
          <w:rFonts w:ascii="Times New Roman" w:hAnsi="Times New Roman"/>
        </w:rPr>
        <w:t xml:space="preserve">     </w:t>
      </w:r>
      <w:r w:rsidRPr="00FA3C1E">
        <w:rPr>
          <w:rFonts w:ascii="Times New Roman" w:hAnsi="Times New Roman"/>
        </w:rPr>
        <w:tab/>
        <w:t>(фамилия  и.о.)</w:t>
      </w:r>
    </w:p>
    <w:p w:rsidR="00454297" w:rsidRDefault="00454297" w:rsidP="00454297">
      <w:pPr>
        <w:pStyle w:val="ConsNonformat"/>
        <w:widowControl/>
        <w:ind w:right="0"/>
        <w:jc w:val="both"/>
      </w:pPr>
    </w:p>
    <w:p w:rsidR="00454297" w:rsidRDefault="00454297" w:rsidP="00454297">
      <w:pPr>
        <w:pStyle w:val="ConsNonformat"/>
        <w:widowControl/>
        <w:ind w:right="0"/>
        <w:jc w:val="both"/>
      </w:pPr>
    </w:p>
    <w:p w:rsidR="00454297" w:rsidRDefault="00454297" w:rsidP="00454297">
      <w:pPr>
        <w:pStyle w:val="ConsNonformat"/>
        <w:widowControl/>
        <w:ind w:right="0"/>
        <w:jc w:val="both"/>
      </w:pPr>
    </w:p>
    <w:p w:rsidR="00454297" w:rsidRDefault="00454297" w:rsidP="00454297">
      <w:pPr>
        <w:pStyle w:val="a3"/>
      </w:pPr>
      <w:r>
        <w:rPr>
          <w:rStyle w:val="a5"/>
        </w:rPr>
        <w:footnoteRef/>
      </w:r>
      <w:r>
        <w:t xml:space="preserve"> В данной графе допускается указание адреса электронной почты</w:t>
      </w:r>
    </w:p>
    <w:sectPr w:rsidR="00454297" w:rsidSect="00C30648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AC9" w:rsidRDefault="008D3AC9" w:rsidP="00454297">
      <w:r>
        <w:separator/>
      </w:r>
    </w:p>
  </w:endnote>
  <w:endnote w:type="continuationSeparator" w:id="0">
    <w:p w:rsidR="008D3AC9" w:rsidRDefault="008D3AC9" w:rsidP="00454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AC9" w:rsidRDefault="008D3AC9" w:rsidP="00454297">
      <w:r>
        <w:separator/>
      </w:r>
    </w:p>
  </w:footnote>
  <w:footnote w:type="continuationSeparator" w:id="0">
    <w:p w:rsidR="008D3AC9" w:rsidRDefault="008D3AC9" w:rsidP="00454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297"/>
    <w:rsid w:val="00050828"/>
    <w:rsid w:val="00073E1D"/>
    <w:rsid w:val="00381E4A"/>
    <w:rsid w:val="00454297"/>
    <w:rsid w:val="006B2EF3"/>
    <w:rsid w:val="006F75F2"/>
    <w:rsid w:val="007E376D"/>
    <w:rsid w:val="00816242"/>
    <w:rsid w:val="008B1A8D"/>
    <w:rsid w:val="008D3AC9"/>
    <w:rsid w:val="00A04113"/>
    <w:rsid w:val="00B67312"/>
    <w:rsid w:val="00C30648"/>
    <w:rsid w:val="00F264CF"/>
    <w:rsid w:val="00FA21D8"/>
    <w:rsid w:val="00FC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542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unhideWhenUsed/>
    <w:rsid w:val="00454297"/>
  </w:style>
  <w:style w:type="character" w:customStyle="1" w:styleId="a4">
    <w:name w:val="Текст концевой сноски Знак"/>
    <w:basedOn w:val="a0"/>
    <w:link w:val="a3"/>
    <w:uiPriority w:val="99"/>
    <w:rsid w:val="004542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unhideWhenUsed/>
    <w:rsid w:val="004542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4632-00-008</dc:creator>
  <cp:lastModifiedBy>4632-00-008</cp:lastModifiedBy>
  <cp:revision>1</cp:revision>
  <dcterms:created xsi:type="dcterms:W3CDTF">2020-07-27T08:23:00Z</dcterms:created>
  <dcterms:modified xsi:type="dcterms:W3CDTF">2020-07-27T14:52:00Z</dcterms:modified>
</cp:coreProperties>
</file>